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6D7" w:rsidRPr="0088192D" w:rsidRDefault="000A36D7" w:rsidP="000A36D7">
      <w:pPr>
        <w:widowControl/>
        <w:ind w:firstLineChars="200" w:firstLine="422"/>
        <w:jc w:val="left"/>
        <w:rPr>
          <w:rFonts w:ascii="Arial" w:hAnsi="Arial" w:cs="Arial"/>
          <w:b/>
          <w:color w:val="000000"/>
          <w:kern w:val="0"/>
          <w:szCs w:val="21"/>
        </w:rPr>
      </w:pPr>
      <w:r>
        <w:rPr>
          <w:rFonts w:ascii="Arial" w:hAnsi="Arial" w:cs="Arial" w:hint="eastAsia"/>
          <w:b/>
          <w:color w:val="000000"/>
          <w:kern w:val="0"/>
          <w:szCs w:val="21"/>
        </w:rPr>
        <w:t>CBST2015</w:t>
      </w:r>
      <w:r w:rsidRPr="0088192D">
        <w:rPr>
          <w:rFonts w:ascii="Arial" w:hAnsi="Arial" w:cs="Arial"/>
          <w:b/>
          <w:color w:val="000000"/>
          <w:kern w:val="0"/>
          <w:szCs w:val="21"/>
        </w:rPr>
        <w:t>参展流程</w:t>
      </w:r>
    </w:p>
    <w:p w:rsidR="000A36D7" w:rsidRPr="0088192D" w:rsidRDefault="000A36D7" w:rsidP="000A36D7">
      <w:pPr>
        <w:widowControl/>
        <w:ind w:firstLineChars="200" w:firstLine="420"/>
        <w:jc w:val="left"/>
        <w:rPr>
          <w:rFonts w:ascii="Arial" w:hAnsi="Arial" w:cs="Arial"/>
          <w:color w:val="000000"/>
          <w:kern w:val="0"/>
          <w:szCs w:val="21"/>
        </w:rPr>
      </w:pPr>
    </w:p>
    <w:p w:rsidR="000A36D7" w:rsidRPr="0088192D" w:rsidRDefault="000A36D7" w:rsidP="000A36D7">
      <w:pPr>
        <w:widowControl/>
        <w:ind w:firstLineChars="200" w:firstLine="422"/>
        <w:jc w:val="left"/>
        <w:rPr>
          <w:rFonts w:ascii="Arial" w:hAnsi="Arial" w:cs="Arial"/>
          <w:b/>
          <w:color w:val="000000"/>
          <w:kern w:val="0"/>
          <w:szCs w:val="21"/>
        </w:rPr>
      </w:pPr>
      <w:r w:rsidRPr="0088192D">
        <w:rPr>
          <w:rFonts w:ascii="Arial" w:hAnsi="Arial" w:cs="Arial"/>
          <w:b/>
          <w:color w:val="000000"/>
          <w:kern w:val="0"/>
          <w:szCs w:val="21"/>
        </w:rPr>
        <w:t>STEP1-</w:t>
      </w:r>
      <w:r w:rsidRPr="0088192D">
        <w:rPr>
          <w:rFonts w:ascii="Arial" w:hAnsi="Arial" w:cs="Arial"/>
          <w:b/>
          <w:color w:val="000000"/>
          <w:kern w:val="0"/>
          <w:szCs w:val="21"/>
        </w:rPr>
        <w:t>了解</w:t>
      </w:r>
    </w:p>
    <w:p w:rsidR="000A36D7" w:rsidRPr="0088192D" w:rsidRDefault="000A36D7" w:rsidP="000A36D7">
      <w:pPr>
        <w:widowControl/>
        <w:ind w:firstLineChars="200" w:firstLine="420"/>
        <w:jc w:val="left"/>
        <w:rPr>
          <w:rFonts w:ascii="Arial" w:hAnsi="Arial" w:cs="Arial"/>
          <w:color w:val="000000"/>
          <w:kern w:val="0"/>
          <w:szCs w:val="21"/>
        </w:rPr>
      </w:pPr>
      <w:r w:rsidRPr="000929A5">
        <w:rPr>
          <w:rFonts w:ascii="宋体" w:hAnsi="宋体" w:cs="宋体" w:hint="eastAsia"/>
          <w:color w:val="000000"/>
          <w:kern w:val="0"/>
          <w:szCs w:val="21"/>
        </w:rPr>
        <w:t>如果您还不了解我们的展会，请点击“展会介绍”，仔细阅读后可使您对我们的展会有较为全面的了解，包括展览会的举办时间、主办单位、预计规模等</w:t>
      </w:r>
      <w:r w:rsidRPr="0088192D">
        <w:rPr>
          <w:rFonts w:ascii="Arial" w:hAnsi="Arial" w:cs="Arial"/>
          <w:color w:val="000000"/>
          <w:kern w:val="0"/>
          <w:szCs w:val="21"/>
        </w:rPr>
        <w:t>。</w:t>
      </w:r>
    </w:p>
    <w:p w:rsidR="000A36D7" w:rsidRPr="0088192D" w:rsidRDefault="000A36D7" w:rsidP="000A36D7">
      <w:pPr>
        <w:widowControl/>
        <w:ind w:firstLineChars="200" w:firstLine="420"/>
        <w:jc w:val="left"/>
        <w:rPr>
          <w:rFonts w:ascii="Arial" w:hAnsi="Arial" w:cs="Arial" w:hint="eastAsia"/>
          <w:color w:val="000000"/>
          <w:kern w:val="0"/>
          <w:szCs w:val="21"/>
        </w:rPr>
      </w:pPr>
    </w:p>
    <w:p w:rsidR="000A36D7" w:rsidRPr="0088192D" w:rsidRDefault="000A36D7" w:rsidP="000A36D7">
      <w:pPr>
        <w:widowControl/>
        <w:ind w:firstLineChars="200" w:firstLine="422"/>
        <w:jc w:val="left"/>
        <w:rPr>
          <w:rFonts w:ascii="Arial" w:hAnsi="Arial" w:cs="Arial"/>
          <w:b/>
          <w:color w:val="000000"/>
          <w:kern w:val="0"/>
          <w:szCs w:val="21"/>
        </w:rPr>
      </w:pPr>
      <w:r w:rsidRPr="0088192D">
        <w:rPr>
          <w:rFonts w:ascii="Arial" w:hAnsi="Arial" w:cs="Arial"/>
          <w:b/>
          <w:color w:val="000000"/>
          <w:kern w:val="0"/>
          <w:szCs w:val="21"/>
        </w:rPr>
        <w:t>STEP2-</w:t>
      </w:r>
      <w:r w:rsidRPr="0088192D">
        <w:rPr>
          <w:rFonts w:ascii="Arial" w:hAnsi="Arial" w:cs="Arial"/>
          <w:b/>
          <w:color w:val="000000"/>
          <w:kern w:val="0"/>
          <w:szCs w:val="21"/>
        </w:rPr>
        <w:t>联系</w:t>
      </w:r>
    </w:p>
    <w:p w:rsidR="000A36D7" w:rsidRPr="0088192D" w:rsidRDefault="000A36D7" w:rsidP="000A36D7">
      <w:pPr>
        <w:widowControl/>
        <w:ind w:firstLineChars="200" w:firstLine="420"/>
        <w:jc w:val="left"/>
        <w:rPr>
          <w:rFonts w:ascii="Arial" w:hAnsi="Arial" w:cs="Arial" w:hint="eastAsia"/>
          <w:color w:val="000000"/>
          <w:kern w:val="0"/>
          <w:szCs w:val="21"/>
        </w:rPr>
      </w:pPr>
      <w:r w:rsidRPr="0088192D">
        <w:rPr>
          <w:rFonts w:ascii="Arial" w:hAnsi="Arial" w:cs="Arial" w:hint="eastAsia"/>
          <w:color w:val="000000"/>
          <w:kern w:val="0"/>
          <w:szCs w:val="21"/>
        </w:rPr>
        <w:t>在您对我们的展览会进行了解并有参展意向之后，可以与我们取得联系。</w:t>
      </w:r>
    </w:p>
    <w:p w:rsidR="000A36D7" w:rsidRPr="0088192D" w:rsidRDefault="000A36D7" w:rsidP="000A36D7">
      <w:pPr>
        <w:widowControl/>
        <w:ind w:firstLineChars="200" w:firstLine="420"/>
        <w:jc w:val="left"/>
        <w:rPr>
          <w:rFonts w:ascii="Arial" w:hAnsi="Arial" w:cs="Arial" w:hint="eastAsia"/>
          <w:color w:val="000000"/>
          <w:kern w:val="0"/>
          <w:szCs w:val="21"/>
        </w:rPr>
      </w:pPr>
      <w:r w:rsidRPr="0088192D">
        <w:rPr>
          <w:rFonts w:ascii="Arial" w:hAnsi="Arial" w:cs="Arial" w:hint="eastAsia"/>
          <w:color w:val="000000"/>
          <w:kern w:val="0"/>
          <w:szCs w:val="21"/>
        </w:rPr>
        <w:t>联系人：王</w:t>
      </w:r>
      <w:r w:rsidRPr="0088192D">
        <w:rPr>
          <w:rFonts w:ascii="Arial" w:hAnsi="Arial" w:cs="Arial" w:hint="eastAsia"/>
          <w:color w:val="000000"/>
          <w:kern w:val="0"/>
          <w:szCs w:val="21"/>
        </w:rPr>
        <w:t xml:space="preserve"> </w:t>
      </w:r>
      <w:r w:rsidRPr="0088192D">
        <w:rPr>
          <w:rFonts w:ascii="Arial" w:hAnsi="Arial" w:cs="Arial" w:hint="eastAsia"/>
          <w:color w:val="000000"/>
          <w:kern w:val="0"/>
          <w:szCs w:val="21"/>
        </w:rPr>
        <w:t>琦、</w:t>
      </w:r>
      <w:r>
        <w:rPr>
          <w:rFonts w:ascii="Arial" w:hAnsi="Arial" w:cs="Arial" w:hint="eastAsia"/>
          <w:color w:val="000000"/>
          <w:kern w:val="0"/>
          <w:szCs w:val="21"/>
        </w:rPr>
        <w:t>李春雨</w:t>
      </w:r>
      <w:r w:rsidRPr="0088192D">
        <w:rPr>
          <w:rFonts w:ascii="Arial" w:hAnsi="Arial" w:cs="Arial" w:hint="eastAsia"/>
          <w:color w:val="000000"/>
          <w:kern w:val="0"/>
          <w:szCs w:val="21"/>
        </w:rPr>
        <w:t>、</w:t>
      </w:r>
      <w:r>
        <w:rPr>
          <w:rFonts w:ascii="Arial" w:hAnsi="Arial" w:cs="Arial" w:hint="eastAsia"/>
          <w:color w:val="000000"/>
          <w:kern w:val="0"/>
          <w:szCs w:val="21"/>
        </w:rPr>
        <w:t>何玉柱</w:t>
      </w:r>
      <w:r w:rsidRPr="0088192D">
        <w:rPr>
          <w:rFonts w:ascii="Arial" w:hAnsi="Arial" w:cs="Arial" w:hint="eastAsia"/>
          <w:color w:val="000000"/>
          <w:kern w:val="0"/>
          <w:szCs w:val="21"/>
        </w:rPr>
        <w:t>、</w:t>
      </w:r>
      <w:r>
        <w:rPr>
          <w:rFonts w:ascii="Arial" w:hAnsi="Arial" w:cs="Arial" w:hint="eastAsia"/>
          <w:color w:val="000000"/>
          <w:kern w:val="0"/>
          <w:szCs w:val="21"/>
        </w:rPr>
        <w:t>包亚宁</w:t>
      </w:r>
    </w:p>
    <w:p w:rsidR="000A36D7" w:rsidRPr="0088192D" w:rsidRDefault="000A36D7" w:rsidP="000A36D7">
      <w:pPr>
        <w:widowControl/>
        <w:ind w:firstLineChars="200" w:firstLine="420"/>
        <w:jc w:val="left"/>
        <w:rPr>
          <w:rFonts w:ascii="Arial" w:hAnsi="Arial" w:cs="Arial" w:hint="eastAsia"/>
          <w:color w:val="000000"/>
          <w:kern w:val="0"/>
          <w:szCs w:val="21"/>
        </w:rPr>
      </w:pPr>
      <w:r w:rsidRPr="0088192D">
        <w:rPr>
          <w:rFonts w:ascii="Arial" w:hAnsi="Arial" w:cs="Arial" w:hint="eastAsia"/>
          <w:color w:val="000000"/>
          <w:kern w:val="0"/>
          <w:szCs w:val="21"/>
        </w:rPr>
        <w:t>电话：</w:t>
      </w:r>
      <w:r w:rsidRPr="0088192D">
        <w:rPr>
          <w:rFonts w:ascii="Arial" w:hAnsi="Arial" w:cs="Arial" w:hint="eastAsia"/>
          <w:color w:val="000000"/>
          <w:kern w:val="0"/>
          <w:szCs w:val="21"/>
        </w:rPr>
        <w:t>+86-10-84464668-804 / 805 / 803</w:t>
      </w:r>
      <w:r>
        <w:rPr>
          <w:rFonts w:ascii="Arial" w:hAnsi="Arial" w:cs="Arial" w:hint="eastAsia"/>
          <w:color w:val="000000"/>
          <w:kern w:val="0"/>
          <w:szCs w:val="21"/>
        </w:rPr>
        <w:t xml:space="preserve"> / 800</w:t>
      </w:r>
    </w:p>
    <w:p w:rsidR="000A36D7" w:rsidRPr="0088192D" w:rsidRDefault="000A36D7" w:rsidP="000A36D7">
      <w:pPr>
        <w:widowControl/>
        <w:ind w:firstLineChars="200" w:firstLine="420"/>
        <w:jc w:val="left"/>
        <w:rPr>
          <w:rFonts w:ascii="Arial" w:hAnsi="Arial" w:cs="Arial" w:hint="eastAsia"/>
          <w:color w:val="000000"/>
          <w:kern w:val="0"/>
          <w:szCs w:val="21"/>
        </w:rPr>
      </w:pPr>
      <w:r w:rsidRPr="0088192D">
        <w:rPr>
          <w:rFonts w:ascii="Arial" w:hAnsi="Arial" w:cs="Arial" w:hint="eastAsia"/>
          <w:color w:val="000000"/>
          <w:kern w:val="0"/>
          <w:szCs w:val="21"/>
        </w:rPr>
        <w:t>传真：</w:t>
      </w:r>
      <w:r w:rsidRPr="0088192D">
        <w:rPr>
          <w:rFonts w:ascii="Arial" w:hAnsi="Arial" w:cs="Arial" w:hint="eastAsia"/>
          <w:color w:val="000000"/>
          <w:kern w:val="0"/>
          <w:szCs w:val="21"/>
        </w:rPr>
        <w:t>+86-10-84464236</w:t>
      </w:r>
    </w:p>
    <w:p w:rsidR="000A36D7" w:rsidRPr="0088192D" w:rsidRDefault="000A36D7" w:rsidP="000A36D7">
      <w:pPr>
        <w:widowControl/>
        <w:ind w:firstLineChars="200" w:firstLine="420"/>
        <w:jc w:val="left"/>
        <w:rPr>
          <w:rFonts w:ascii="Arial" w:hAnsi="Arial" w:cs="Arial" w:hint="eastAsia"/>
          <w:color w:val="000000"/>
          <w:kern w:val="0"/>
          <w:szCs w:val="21"/>
        </w:rPr>
      </w:pPr>
      <w:r w:rsidRPr="0088192D">
        <w:rPr>
          <w:rFonts w:ascii="Arial" w:hAnsi="Arial" w:cs="Arial" w:hint="eastAsia"/>
          <w:color w:val="000000"/>
          <w:kern w:val="0"/>
          <w:szCs w:val="21"/>
        </w:rPr>
        <w:t>电子邮箱：</w:t>
      </w:r>
      <w:r w:rsidRPr="0088192D">
        <w:rPr>
          <w:rFonts w:ascii="Arial" w:hAnsi="Arial" w:cs="Arial" w:hint="eastAsia"/>
          <w:color w:val="000000"/>
          <w:kern w:val="0"/>
          <w:szCs w:val="21"/>
        </w:rPr>
        <w:t>CBST@chinabeverage.org</w:t>
      </w:r>
    </w:p>
    <w:p w:rsidR="000A36D7" w:rsidRPr="0088192D" w:rsidRDefault="000A36D7" w:rsidP="000A36D7">
      <w:pPr>
        <w:widowControl/>
        <w:ind w:firstLineChars="200" w:firstLine="420"/>
        <w:jc w:val="left"/>
        <w:rPr>
          <w:rFonts w:ascii="Arial" w:hAnsi="Arial" w:cs="Arial" w:hint="eastAsia"/>
          <w:color w:val="000000"/>
          <w:kern w:val="0"/>
          <w:szCs w:val="21"/>
        </w:rPr>
      </w:pPr>
    </w:p>
    <w:p w:rsidR="000A36D7" w:rsidRPr="0088192D" w:rsidRDefault="000A36D7" w:rsidP="000A36D7">
      <w:pPr>
        <w:widowControl/>
        <w:ind w:firstLineChars="200" w:firstLine="422"/>
        <w:jc w:val="left"/>
        <w:rPr>
          <w:rFonts w:ascii="Arial" w:hAnsi="Arial" w:cs="Arial"/>
          <w:b/>
          <w:color w:val="000000"/>
          <w:kern w:val="0"/>
          <w:szCs w:val="21"/>
        </w:rPr>
      </w:pPr>
      <w:r w:rsidRPr="0088192D">
        <w:rPr>
          <w:rFonts w:ascii="Arial" w:hAnsi="Arial" w:cs="Arial"/>
          <w:b/>
          <w:color w:val="000000"/>
          <w:kern w:val="0"/>
          <w:szCs w:val="21"/>
        </w:rPr>
        <w:t>STEP3-</w:t>
      </w:r>
      <w:r w:rsidRPr="0088192D">
        <w:rPr>
          <w:rFonts w:ascii="Arial" w:hAnsi="Arial" w:cs="Arial"/>
          <w:b/>
          <w:color w:val="000000"/>
          <w:kern w:val="0"/>
          <w:szCs w:val="21"/>
        </w:rPr>
        <w:t>报名</w:t>
      </w:r>
    </w:p>
    <w:p w:rsidR="000A36D7" w:rsidRPr="000929A5" w:rsidRDefault="000A36D7" w:rsidP="000A36D7">
      <w:pPr>
        <w:widowControl/>
        <w:ind w:firstLineChars="200" w:firstLine="420"/>
        <w:jc w:val="left"/>
        <w:rPr>
          <w:rFonts w:ascii="宋体" w:hAnsi="宋体" w:cs="宋体" w:hint="eastAsia"/>
          <w:color w:val="000000"/>
          <w:kern w:val="0"/>
          <w:szCs w:val="21"/>
        </w:rPr>
      </w:pPr>
      <w:r w:rsidRPr="000929A5">
        <w:rPr>
          <w:rFonts w:ascii="宋体" w:hAnsi="宋体" w:cs="宋体" w:hint="eastAsia"/>
          <w:color w:val="000000"/>
          <w:kern w:val="0"/>
          <w:szCs w:val="21"/>
        </w:rPr>
        <w:t>与联系人确定参展面积、展位位置和展位费用等后,经双方确认后正式签署《参展协议书》</w:t>
      </w:r>
    </w:p>
    <w:p w:rsidR="000A36D7" w:rsidRPr="000929A5" w:rsidRDefault="000A36D7" w:rsidP="000A36D7">
      <w:pPr>
        <w:widowControl/>
        <w:ind w:firstLineChars="200" w:firstLine="420"/>
        <w:jc w:val="left"/>
        <w:rPr>
          <w:rFonts w:ascii="宋体" w:hAnsi="宋体" w:cs="宋体" w:hint="eastAsia"/>
          <w:color w:val="000000"/>
          <w:kern w:val="0"/>
          <w:szCs w:val="21"/>
        </w:rPr>
      </w:pPr>
      <w:r w:rsidRPr="000929A5">
        <w:rPr>
          <w:rFonts w:ascii="宋体" w:hAnsi="宋体" w:cs="宋体" w:hint="eastAsia"/>
          <w:color w:val="000000"/>
          <w:kern w:val="0"/>
          <w:szCs w:val="21"/>
        </w:rPr>
        <w:t>参展单位于签署《参展协议书》10个工作日内一次性将展位预订金汇至组委会指定账号，如10个工作日内组委会仍未收到报名费，则不再保留其预定展位。</w:t>
      </w:r>
    </w:p>
    <w:p w:rsidR="000A36D7" w:rsidRPr="0088192D" w:rsidRDefault="000A36D7" w:rsidP="000A36D7">
      <w:pPr>
        <w:widowControl/>
        <w:ind w:firstLineChars="200" w:firstLine="420"/>
        <w:jc w:val="left"/>
        <w:rPr>
          <w:rFonts w:ascii="Arial" w:hAnsi="Arial" w:cs="Arial"/>
          <w:color w:val="000000"/>
          <w:kern w:val="0"/>
          <w:szCs w:val="21"/>
        </w:rPr>
      </w:pPr>
      <w:r w:rsidRPr="000929A5">
        <w:rPr>
          <w:rFonts w:ascii="宋体" w:hAnsi="宋体" w:cs="宋体" w:hint="eastAsia"/>
          <w:color w:val="000000"/>
          <w:kern w:val="0"/>
          <w:szCs w:val="21"/>
        </w:rPr>
        <w:t>剩余展位及各类费用请于201</w:t>
      </w:r>
      <w:r>
        <w:rPr>
          <w:rFonts w:ascii="宋体" w:hAnsi="宋体" w:cs="宋体" w:hint="eastAsia"/>
          <w:color w:val="000000"/>
          <w:kern w:val="0"/>
          <w:szCs w:val="21"/>
        </w:rPr>
        <w:t>5</w:t>
      </w:r>
      <w:r w:rsidRPr="000929A5">
        <w:rPr>
          <w:rFonts w:ascii="宋体" w:hAnsi="宋体" w:cs="宋体" w:hint="eastAsia"/>
          <w:color w:val="000000"/>
          <w:kern w:val="0"/>
          <w:szCs w:val="21"/>
        </w:rPr>
        <w:t>年8月31日前汇至组委会。</w:t>
      </w:r>
    </w:p>
    <w:p w:rsidR="000A36D7" w:rsidRPr="000A36D7" w:rsidRDefault="000A36D7" w:rsidP="000A36D7">
      <w:pPr>
        <w:widowControl/>
        <w:ind w:firstLineChars="200" w:firstLine="420"/>
        <w:jc w:val="left"/>
        <w:rPr>
          <w:rFonts w:ascii="Arial" w:hAnsi="Arial" w:cs="Arial" w:hint="eastAsia"/>
          <w:color w:val="000000"/>
          <w:kern w:val="0"/>
          <w:szCs w:val="21"/>
        </w:rPr>
      </w:pPr>
    </w:p>
    <w:p w:rsidR="000A36D7" w:rsidRPr="0088192D" w:rsidRDefault="000A36D7" w:rsidP="000A36D7">
      <w:pPr>
        <w:widowControl/>
        <w:ind w:firstLineChars="200" w:firstLine="422"/>
        <w:jc w:val="left"/>
        <w:rPr>
          <w:rFonts w:ascii="Arial" w:hAnsi="Arial" w:cs="Arial"/>
          <w:b/>
          <w:color w:val="000000"/>
          <w:kern w:val="0"/>
          <w:szCs w:val="21"/>
        </w:rPr>
      </w:pPr>
      <w:r w:rsidRPr="0088192D">
        <w:rPr>
          <w:rFonts w:ascii="Arial" w:hAnsi="Arial" w:cs="Arial"/>
          <w:b/>
          <w:color w:val="000000"/>
          <w:kern w:val="0"/>
          <w:szCs w:val="21"/>
        </w:rPr>
        <w:t>STEP4-</w:t>
      </w:r>
      <w:r w:rsidRPr="0088192D">
        <w:rPr>
          <w:rFonts w:ascii="Arial" w:hAnsi="Arial" w:cs="Arial"/>
          <w:b/>
          <w:color w:val="000000"/>
          <w:kern w:val="0"/>
          <w:szCs w:val="21"/>
        </w:rPr>
        <w:t>付款</w:t>
      </w:r>
    </w:p>
    <w:p w:rsidR="000A36D7" w:rsidRPr="0088192D" w:rsidRDefault="000A36D7" w:rsidP="000A36D7">
      <w:pPr>
        <w:widowControl/>
        <w:ind w:firstLineChars="200" w:firstLine="420"/>
        <w:jc w:val="left"/>
        <w:rPr>
          <w:rFonts w:ascii="Arial" w:hAnsi="Arial" w:cs="Arial"/>
          <w:color w:val="000000"/>
          <w:kern w:val="0"/>
          <w:szCs w:val="21"/>
        </w:rPr>
      </w:pPr>
      <w:r w:rsidRPr="000929A5">
        <w:rPr>
          <w:rFonts w:ascii="宋体" w:hAnsi="宋体" w:cs="宋体" w:hint="eastAsia"/>
          <w:color w:val="000000"/>
          <w:kern w:val="0"/>
          <w:szCs w:val="21"/>
        </w:rPr>
        <w:t>展位预订金支付后，凭组委会提供的用户名和密码，登录“展商中心-展商登录”栏目, 可直接提交《展会会刊资料》、下载《参展商手册》等资料</w:t>
      </w:r>
      <w:r w:rsidRPr="0088192D">
        <w:rPr>
          <w:rFonts w:ascii="Arial" w:hAnsi="Arial" w:cs="Arial"/>
          <w:color w:val="000000"/>
          <w:kern w:val="0"/>
          <w:szCs w:val="21"/>
        </w:rPr>
        <w:t>。</w:t>
      </w:r>
    </w:p>
    <w:p w:rsidR="000A36D7" w:rsidRPr="0088192D" w:rsidRDefault="000A36D7" w:rsidP="000A36D7">
      <w:pPr>
        <w:widowControl/>
        <w:ind w:firstLineChars="200" w:firstLine="420"/>
        <w:jc w:val="left"/>
        <w:rPr>
          <w:rFonts w:ascii="Arial" w:hAnsi="Arial" w:cs="Arial" w:hint="eastAsia"/>
          <w:color w:val="000000"/>
          <w:kern w:val="0"/>
          <w:szCs w:val="21"/>
        </w:rPr>
      </w:pPr>
    </w:p>
    <w:p w:rsidR="000A36D7" w:rsidRPr="0088192D" w:rsidRDefault="000A36D7" w:rsidP="000A36D7">
      <w:pPr>
        <w:widowControl/>
        <w:ind w:firstLineChars="200" w:firstLine="422"/>
        <w:jc w:val="left"/>
        <w:rPr>
          <w:rFonts w:ascii="Arial" w:hAnsi="Arial" w:cs="Arial"/>
          <w:b/>
          <w:color w:val="000000"/>
          <w:kern w:val="0"/>
          <w:szCs w:val="21"/>
        </w:rPr>
      </w:pPr>
      <w:r w:rsidRPr="0088192D">
        <w:rPr>
          <w:rFonts w:ascii="Arial" w:hAnsi="Arial" w:cs="Arial"/>
          <w:b/>
          <w:color w:val="000000"/>
          <w:kern w:val="0"/>
          <w:szCs w:val="21"/>
        </w:rPr>
        <w:t>备注</w:t>
      </w:r>
    </w:p>
    <w:p w:rsidR="000A36D7" w:rsidRPr="000929A5" w:rsidRDefault="000A36D7" w:rsidP="000A36D7">
      <w:pPr>
        <w:widowControl/>
        <w:ind w:firstLineChars="200" w:firstLine="420"/>
        <w:jc w:val="left"/>
        <w:rPr>
          <w:rFonts w:ascii="宋体" w:hAnsi="宋体" w:cs="宋体" w:hint="eastAsia"/>
          <w:color w:val="000000"/>
          <w:kern w:val="0"/>
          <w:szCs w:val="21"/>
        </w:rPr>
      </w:pPr>
      <w:r w:rsidRPr="000929A5">
        <w:rPr>
          <w:rFonts w:ascii="宋体" w:hAnsi="宋体" w:cs="宋体" w:hint="eastAsia"/>
          <w:color w:val="000000"/>
          <w:kern w:val="0"/>
          <w:szCs w:val="21"/>
        </w:rPr>
        <w:t>详情参阅《参展协议书》和《参展手册》</w:t>
      </w:r>
    </w:p>
    <w:p w:rsidR="000A36D7" w:rsidRPr="000929A5" w:rsidRDefault="000A36D7" w:rsidP="000A36D7">
      <w:pPr>
        <w:widowControl/>
        <w:ind w:firstLineChars="200" w:firstLine="420"/>
        <w:jc w:val="left"/>
        <w:rPr>
          <w:rFonts w:ascii="宋体" w:hAnsi="宋体" w:cs="宋体" w:hint="eastAsia"/>
          <w:color w:val="000000"/>
          <w:kern w:val="0"/>
          <w:szCs w:val="21"/>
        </w:rPr>
      </w:pPr>
      <w:r w:rsidRPr="000929A5">
        <w:rPr>
          <w:rFonts w:ascii="宋体" w:hAnsi="宋体" w:cs="宋体" w:hint="eastAsia"/>
          <w:color w:val="000000"/>
          <w:kern w:val="0"/>
          <w:szCs w:val="21"/>
        </w:rPr>
        <w:t>展位面积大者优先、先报名并支付预订金者优先</w:t>
      </w:r>
    </w:p>
    <w:p w:rsidR="000A36D7" w:rsidRDefault="000A36D7" w:rsidP="000A36D7">
      <w:pPr>
        <w:widowControl/>
        <w:ind w:firstLineChars="200" w:firstLine="420"/>
        <w:jc w:val="left"/>
        <w:rPr>
          <w:rFonts w:ascii="Arial" w:hAnsi="Arial" w:cs="Arial" w:hint="eastAsia"/>
          <w:color w:val="000000"/>
          <w:kern w:val="0"/>
          <w:szCs w:val="21"/>
        </w:rPr>
      </w:pPr>
      <w:r w:rsidRPr="000929A5">
        <w:rPr>
          <w:rFonts w:ascii="宋体" w:hAnsi="宋体" w:cs="宋体" w:hint="eastAsia"/>
          <w:color w:val="000000"/>
          <w:kern w:val="0"/>
          <w:szCs w:val="21"/>
        </w:rPr>
        <w:t>报名截止日期为201</w:t>
      </w:r>
      <w:r>
        <w:rPr>
          <w:rFonts w:ascii="宋体" w:hAnsi="宋体" w:cs="宋体" w:hint="eastAsia"/>
          <w:color w:val="000000"/>
          <w:kern w:val="0"/>
          <w:szCs w:val="21"/>
        </w:rPr>
        <w:t>5</w:t>
      </w:r>
      <w:r w:rsidRPr="000929A5">
        <w:rPr>
          <w:rFonts w:ascii="宋体" w:hAnsi="宋体" w:cs="宋体" w:hint="eastAsia"/>
          <w:color w:val="000000"/>
          <w:kern w:val="0"/>
          <w:szCs w:val="21"/>
        </w:rPr>
        <w:t>年9月31日</w:t>
      </w:r>
    </w:p>
    <w:p w:rsidR="000A36D7" w:rsidRPr="00CA1B4E" w:rsidRDefault="000A36D7" w:rsidP="000A36D7">
      <w:pPr>
        <w:widowControl/>
        <w:ind w:firstLineChars="200" w:firstLine="420"/>
        <w:jc w:val="left"/>
        <w:rPr>
          <w:rFonts w:ascii="Arial" w:hAnsi="Arial" w:cs="Arial"/>
          <w:color w:val="000000"/>
          <w:kern w:val="0"/>
          <w:szCs w:val="21"/>
        </w:rPr>
      </w:pPr>
    </w:p>
    <w:p w:rsidR="0052602B" w:rsidRDefault="0052602B"/>
    <w:sectPr w:rsidR="0052602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602B" w:rsidRDefault="0052602B" w:rsidP="000A36D7">
      <w:r>
        <w:separator/>
      </w:r>
    </w:p>
  </w:endnote>
  <w:endnote w:type="continuationSeparator" w:id="1">
    <w:p w:rsidR="0052602B" w:rsidRDefault="0052602B" w:rsidP="000A36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6D7" w:rsidRDefault="000A36D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6D7" w:rsidRDefault="000A36D7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6D7" w:rsidRDefault="000A36D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602B" w:rsidRDefault="0052602B" w:rsidP="000A36D7">
      <w:r>
        <w:separator/>
      </w:r>
    </w:p>
  </w:footnote>
  <w:footnote w:type="continuationSeparator" w:id="1">
    <w:p w:rsidR="0052602B" w:rsidRDefault="0052602B" w:rsidP="000A36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6D7" w:rsidRDefault="000A36D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6D7" w:rsidRDefault="000A36D7" w:rsidP="000A36D7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6D7" w:rsidRDefault="000A36D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36D7"/>
    <w:rsid w:val="000A36D7"/>
    <w:rsid w:val="00526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6D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A36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A36D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A36D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A36D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457</Characters>
  <Application>Microsoft Office Word</Application>
  <DocSecurity>0</DocSecurity>
  <Lines>3</Lines>
  <Paragraphs>1</Paragraphs>
  <ScaleCrop>false</ScaleCrop>
  <Company>微软中国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2014-10-30T06:32:00Z</dcterms:created>
  <dcterms:modified xsi:type="dcterms:W3CDTF">2014-10-30T06:36:00Z</dcterms:modified>
</cp:coreProperties>
</file>